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DD0998"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 w:rsidRPr="00DD0998">
        <w:rPr>
          <w:rFonts w:ascii="Times New Roman" w:hAnsi="Times New Roman"/>
          <w:b/>
          <w:sz w:val="24"/>
          <w:szCs w:val="24"/>
        </w:rPr>
        <w:t xml:space="preserve"> русскому языку. Класс: 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D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998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DD0998">
        <w:rPr>
          <w:rFonts w:ascii="Times New Roman" w:hAnsi="Times New Roman"/>
          <w:sz w:val="24"/>
          <w:szCs w:val="24"/>
        </w:rPr>
        <w:t>-89503294159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126"/>
        <w:gridCol w:w="4111"/>
        <w:gridCol w:w="2551"/>
      </w:tblGrid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DD099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F7" w:rsidRPr="00DD0998" w:rsidRDefault="003A62F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DD0998" w:rsidP="007C57F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D3C">
              <w:rPr>
                <w:rFonts w:ascii="Times New Roman" w:hAnsi="Times New Roman"/>
                <w:b/>
                <w:bCs/>
                <w:sz w:val="24"/>
                <w:szCs w:val="24"/>
              </w:rPr>
              <w:t>Р.Р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D0998">
              <w:rPr>
                <w:rFonts w:ascii="Times New Roman" w:hAnsi="Times New Roman"/>
                <w:sz w:val="24"/>
                <w:szCs w:val="24"/>
              </w:rPr>
              <w:t>Написание</w:t>
            </w:r>
            <w:proofErr w:type="spellEnd"/>
            <w:r w:rsidRPr="00DD0998">
              <w:rPr>
                <w:rFonts w:ascii="Times New Roman" w:hAnsi="Times New Roman"/>
                <w:sz w:val="24"/>
                <w:szCs w:val="24"/>
              </w:rPr>
              <w:t xml:space="preserve"> статьи для газеты на актуальную тему.  Написание текстов иных жанров.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CC583F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DD0998">
              <w:rPr>
                <w:rFonts w:ascii="Times New Roman" w:hAnsi="Times New Roman"/>
                <w:sz w:val="24"/>
                <w:szCs w:val="24"/>
              </w:rPr>
              <w:t>Смотрите Приложение 1 (внизу таблицы)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CC583F" w:rsidRDefault="00CC583F" w:rsidP="00CC583F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Написать статью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газету (например,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защиты природы)</w:t>
            </w:r>
          </w:p>
        </w:tc>
      </w:tr>
      <w:tr w:rsidR="00D331C4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D331C4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331C4" w:rsidRPr="00DD0998" w:rsidRDefault="003A62F7" w:rsidP="003A62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331C4" w:rsidRPr="00DD0998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3A62F7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Синтаксический анализ сложного предложения с разными видами связи.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792" w:rsidRDefault="00D331C4" w:rsidP="00D331C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1.</w:t>
            </w:r>
            <w:r w:rsidR="00E71C69"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 w:rsidR="00E71C69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E71C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775792">
              <w:rPr>
                <w:rFonts w:ascii="Times New Roman" w:hAnsi="Times New Roman"/>
                <w:sz w:val="24"/>
                <w:szCs w:val="24"/>
                <w:lang w:val="tt-RU"/>
              </w:rPr>
              <w:t>1)Анализ дом</w:t>
            </w:r>
            <w:proofErr w:type="gramStart"/>
            <w:r w:rsidR="00775792">
              <w:rPr>
                <w:rFonts w:ascii="Times New Roman" w:hAnsi="Times New Roman"/>
                <w:sz w:val="24"/>
                <w:szCs w:val="24"/>
                <w:lang w:val="tt-RU"/>
              </w:rPr>
              <w:t>.з</w:t>
            </w:r>
            <w:proofErr w:type="gramEnd"/>
            <w:r w:rsidR="00775792">
              <w:rPr>
                <w:rFonts w:ascii="Times New Roman" w:hAnsi="Times New Roman"/>
                <w:sz w:val="24"/>
                <w:szCs w:val="24"/>
                <w:lang w:val="tt-RU"/>
              </w:rPr>
              <w:t>ад.</w:t>
            </w:r>
          </w:p>
          <w:p w:rsidR="00D331C4" w:rsidRPr="00DD0998" w:rsidRDefault="00775792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2)</w:t>
            </w:r>
            <w:r w:rsidR="00E71C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Просмотр </w:t>
            </w:r>
            <w:r w:rsidR="00E71C69">
              <w:rPr>
                <w:rFonts w:ascii="Times New Roman" w:hAnsi="Times New Roman"/>
                <w:sz w:val="24"/>
                <w:szCs w:val="24"/>
              </w:rPr>
              <w:t>видеоурока.0.00-7.25</w:t>
            </w:r>
          </w:p>
          <w:p w:rsidR="003A62F7" w:rsidRDefault="00074671" w:rsidP="00D331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3A62F7" w:rsidRPr="0083620D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yandex.ru/video/preview/?filmId=2507975879867692885&amp;text=интернет%20урок%20Синтаксический%20анализ%20сложного%20предложения%20с%20разными%20видами%20связи.&amp;text=связи%20&amp;path=wizard&amp;parent-reqid=1586604708454304-1370149104654190912900276-production-app-host-vla-web-yp-228&amp;redircnt=1586604736.1</w:t>
              </w:r>
            </w:hyperlink>
          </w:p>
          <w:p w:rsidR="00D331C4" w:rsidRPr="00DD0998" w:rsidRDefault="00775792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r w:rsidR="00D331C4" w:rsidRPr="00DD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D331C4" w:rsidRPr="00DD0998"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gramStart"/>
            <w:r w:rsidR="00D331C4" w:rsidRPr="00DD09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D331C4" w:rsidRPr="00DD09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тр.28-29</w:t>
            </w:r>
            <w:r w:rsidR="00D331C4" w:rsidRPr="00DD0998">
              <w:rPr>
                <w:rFonts w:ascii="Times New Roman" w:hAnsi="Times New Roman"/>
                <w:sz w:val="24"/>
                <w:szCs w:val="24"/>
              </w:rPr>
              <w:t xml:space="preserve"> прочитать </w:t>
            </w:r>
            <w:r w:rsidR="00E71C69">
              <w:rPr>
                <w:rFonts w:ascii="Times New Roman" w:hAnsi="Times New Roman"/>
                <w:sz w:val="24"/>
                <w:szCs w:val="24"/>
              </w:rPr>
              <w:t xml:space="preserve">план и   образец синтаксического разбора </w:t>
            </w:r>
            <w:r w:rsidR="00E71C69" w:rsidRPr="003B6D3C">
              <w:rPr>
                <w:rFonts w:ascii="Times New Roman" w:hAnsi="Times New Roman"/>
                <w:sz w:val="24"/>
                <w:szCs w:val="24"/>
              </w:rPr>
              <w:t>сложного предложения с разными видами связи.</w:t>
            </w:r>
          </w:p>
          <w:p w:rsidR="00316DE5" w:rsidRPr="00DD0998" w:rsidRDefault="00775792" w:rsidP="007757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="00316DE5" w:rsidRPr="00DD0998">
              <w:rPr>
                <w:rFonts w:ascii="Times New Roman" w:hAnsi="Times New Roman"/>
                <w:sz w:val="24"/>
                <w:szCs w:val="24"/>
              </w:rPr>
              <w:t>Упр.2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proofErr w:type="gramStart"/>
            <w:r w:rsidR="00316DE5" w:rsidRPr="00DD09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рочитайте отрывок из книги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Всполошный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звон. Книга о Москве.</w:t>
            </w:r>
            <w:r w:rsidR="00316DE5" w:rsidRPr="00DD09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Сделайте синтаксический разбор двух предложений с различными видами связи.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D0998" w:rsidRDefault="00775792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Напишите сочинение-рассуждение, объяснив смысл выделенного в тексте предложения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упр25)</w:t>
            </w:r>
          </w:p>
        </w:tc>
      </w:tr>
      <w:tr w:rsidR="00FB1519" w:rsidRPr="00775792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Pr="00DD0998" w:rsidRDefault="003A62F7" w:rsidP="003A62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3. 18</w:t>
            </w:r>
            <w:r w:rsidR="00FB1519" w:rsidRPr="00DD0998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Pr="00DD0998" w:rsidRDefault="00775792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1358E5">
              <w:rPr>
                <w:rFonts w:ascii="Times New Roman" w:hAnsi="Times New Roman"/>
                <w:sz w:val="24"/>
                <w:szCs w:val="24"/>
              </w:rPr>
              <w:t>Пунктуационный  анализ</w:t>
            </w:r>
            <w:r w:rsidRPr="003B6D3C">
              <w:rPr>
                <w:rFonts w:ascii="Times New Roman" w:hAnsi="Times New Roman"/>
                <w:sz w:val="24"/>
                <w:szCs w:val="24"/>
              </w:rPr>
              <w:t xml:space="preserve"> сложного предложения с разными видами связи.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E5" w:rsidRDefault="001358E5" w:rsidP="001358E5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1)Анализ 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ад. </w:t>
            </w:r>
          </w:p>
          <w:p w:rsidR="001358E5" w:rsidRPr="00DD0998" w:rsidRDefault="001358E5" w:rsidP="001358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2)Просмотр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7.25-10.12</w:t>
            </w:r>
          </w:p>
          <w:p w:rsidR="00F55EFC" w:rsidRDefault="00074671" w:rsidP="001358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1358E5" w:rsidRPr="0083620D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yandex.ru/video/preview/?filmId=2507975879867692885&amp;text=интернет%20урок%20Синтаксический%20анализ%20сложного%20предложения%20с%20разными%20видами%20связи.&amp;text=связи%20&amp;path=wizard&amp;parent-reqid=1586604708454304-1370149104654190912900276-</w:t>
              </w:r>
              <w:r w:rsidR="001358E5" w:rsidRPr="0083620D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production-app-host-vla-web-yp-228&amp;redircnt=1586604736.1</w:t>
              </w:r>
            </w:hyperlink>
          </w:p>
          <w:p w:rsidR="001358E5" w:rsidRPr="00DD0998" w:rsidRDefault="001358E5" w:rsidP="001358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r w:rsidRPr="00DD0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D0998">
              <w:rPr>
                <w:rFonts w:ascii="Times New Roman" w:hAnsi="Times New Roman"/>
                <w:sz w:val="24"/>
                <w:szCs w:val="24"/>
              </w:rPr>
              <w:t xml:space="preserve">Учебник. </w:t>
            </w:r>
            <w:r>
              <w:rPr>
                <w:rFonts w:ascii="Times New Roman" w:hAnsi="Times New Roman"/>
                <w:sz w:val="24"/>
                <w:szCs w:val="24"/>
              </w:rPr>
              <w:t>упр.27 выполните пунктуационный разбор сложных предложений с различными видами синтаксической связи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устно)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8E5" w:rsidRDefault="001358E5" w:rsidP="001358E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 xml:space="preserve">Выполнить тестовые задания. </w:t>
            </w:r>
          </w:p>
          <w:p w:rsidR="001358E5" w:rsidRDefault="00074671" w:rsidP="001358E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hyperlink r:id="rId10" w:history="1">
              <w:r w:rsidR="001358E5" w:rsidRPr="0083620D">
                <w:rPr>
                  <w:rStyle w:val="a4"/>
                  <w:rFonts w:ascii="yandex-sans" w:eastAsia="Times New Roman" w:hAnsi="yandex-sans"/>
                  <w:sz w:val="23"/>
                  <w:szCs w:val="23"/>
                  <w:lang w:eastAsia="ru-RU"/>
                </w:rPr>
                <w:t>https://testedu.ru/test/russkij-yazyik/9-klass/zadanie-14-oge-slozhnoe-predlozhenie-s-raznyimi-vidami-svyazi.html</w:t>
              </w:r>
            </w:hyperlink>
          </w:p>
          <w:p w:rsidR="001358E5" w:rsidRPr="00775792" w:rsidRDefault="001358E5" w:rsidP="001358E5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775792" w:rsidRPr="00775792" w:rsidRDefault="00775792" w:rsidP="00775792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775792" w:rsidRPr="00074671" w:rsidRDefault="00775792" w:rsidP="001358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58E5" w:rsidRDefault="001358E5" w:rsidP="00DD0998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DD0998" w:rsidRDefault="00DD0998" w:rsidP="00DD0998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3A62F7">
        <w:rPr>
          <w:rFonts w:ascii="Times New Roman" w:hAnsi="Times New Roman"/>
          <w:b/>
          <w:sz w:val="24"/>
          <w:szCs w:val="24"/>
          <w:u w:val="single"/>
        </w:rPr>
        <w:t>Приложение 1</w:t>
      </w:r>
      <w:r w:rsidRPr="00DD0998">
        <w:rPr>
          <w:rFonts w:ascii="Times New Roman" w:hAnsi="Times New Roman"/>
          <w:sz w:val="24"/>
          <w:szCs w:val="24"/>
          <w:u w:val="single"/>
        </w:rPr>
        <w:t>. Урок развития речи учащихся.</w:t>
      </w:r>
    </w:p>
    <w:p w:rsidR="00DD0998" w:rsidRDefault="00DD0998" w:rsidP="00DD0998">
      <w:pPr>
        <w:pStyle w:val="a5"/>
        <w:rPr>
          <w:rFonts w:ascii="Times New Roman" w:hAnsi="Times New Roman"/>
          <w:sz w:val="24"/>
          <w:szCs w:val="24"/>
          <w:u w:val="single"/>
        </w:rPr>
      </w:pPr>
    </w:p>
    <w:p w:rsidR="00DD0998" w:rsidRPr="00DD0998" w:rsidRDefault="00DD0998" w:rsidP="00DD0998">
      <w:pPr>
        <w:pStyle w:val="a5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Тема урока: </w:t>
      </w:r>
      <w:r w:rsidRPr="00DD0998">
        <w:rPr>
          <w:rFonts w:ascii="Times New Roman" w:hAnsi="Times New Roman"/>
          <w:sz w:val="24"/>
          <w:szCs w:val="24"/>
        </w:rPr>
        <w:t>Написание статьи для газеты на актуальную тему.  Написание текстов иных жанров.</w:t>
      </w:r>
    </w:p>
    <w:p w:rsid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998" w:rsidRPr="00DD0998" w:rsidRDefault="00DD0998" w:rsidP="00DD099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Ход урока.</w:t>
      </w: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Видеоконференция на платформе </w:t>
      </w:r>
      <w:r w:rsidRPr="00DD0998">
        <w:rPr>
          <w:rFonts w:ascii="Times New Roman" w:hAnsi="Times New Roman"/>
          <w:b/>
          <w:sz w:val="24"/>
          <w:szCs w:val="24"/>
          <w:lang w:val="en-US"/>
        </w:rPr>
        <w:t>Zoom</w:t>
      </w:r>
      <w:r w:rsidRPr="00DD0998">
        <w:rPr>
          <w:rFonts w:ascii="Times New Roman" w:hAnsi="Times New Roman"/>
          <w:b/>
          <w:sz w:val="24"/>
          <w:szCs w:val="24"/>
        </w:rPr>
        <w:t>.</w:t>
      </w:r>
    </w:p>
    <w:p w:rsidR="00DD0998" w:rsidRPr="00DD0998" w:rsidRDefault="00DD0998" w:rsidP="00DD0998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1.Учитель читает фрагмент из газетной статьи:</w:t>
      </w:r>
    </w:p>
    <w:p w:rsidR="00DD0998" w:rsidRPr="00DD0998" w:rsidRDefault="00DD0998" w:rsidP="00DD0998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DD0998">
        <w:rPr>
          <w:rFonts w:ascii="Times New Roman" w:hAnsi="Times New Roman"/>
          <w:i/>
          <w:sz w:val="24"/>
          <w:szCs w:val="24"/>
        </w:rPr>
        <w:t>«Прислушайтесь к звукам под каблуками (когда идёте зимой по тротуару)… Это ломаются, мнутся снежинки. И слышен хруст снега.</w:t>
      </w:r>
    </w:p>
    <w:p w:rsidR="00DD0998" w:rsidRPr="00DD0998" w:rsidRDefault="00DD0998" w:rsidP="00DD0998">
      <w:pPr>
        <w:spacing w:after="0"/>
        <w:rPr>
          <w:rFonts w:ascii="Times New Roman" w:hAnsi="Times New Roman"/>
          <w:i/>
          <w:sz w:val="24"/>
          <w:szCs w:val="24"/>
        </w:rPr>
      </w:pPr>
      <w:r w:rsidRPr="00DD0998">
        <w:rPr>
          <w:rFonts w:ascii="Times New Roman" w:hAnsi="Times New Roman"/>
          <w:i/>
          <w:sz w:val="24"/>
          <w:szCs w:val="24"/>
        </w:rPr>
        <w:t xml:space="preserve"> </w:t>
      </w:r>
      <w:r w:rsidRPr="00DD0998">
        <w:rPr>
          <w:rFonts w:ascii="Times New Roman" w:hAnsi="Times New Roman"/>
          <w:i/>
          <w:sz w:val="24"/>
          <w:szCs w:val="24"/>
        </w:rPr>
        <w:tab/>
        <w:t>Белое чудо – снег!</w:t>
      </w:r>
    </w:p>
    <w:p w:rsidR="00DD0998" w:rsidRPr="00DD0998" w:rsidRDefault="00DD0998" w:rsidP="00DD0998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DD0998">
        <w:rPr>
          <w:rFonts w:ascii="Times New Roman" w:hAnsi="Times New Roman"/>
          <w:i/>
          <w:sz w:val="24"/>
          <w:szCs w:val="24"/>
        </w:rPr>
        <w:t>Его ожидают</w:t>
      </w:r>
      <w:proofErr w:type="gramStart"/>
      <w:r w:rsidRPr="00DD0998">
        <w:rPr>
          <w:rFonts w:ascii="Times New Roman" w:hAnsi="Times New Roman"/>
          <w:i/>
          <w:sz w:val="24"/>
          <w:szCs w:val="24"/>
        </w:rPr>
        <w:t xml:space="preserve"> …  И</w:t>
      </w:r>
      <w:proofErr w:type="gramEnd"/>
      <w:r w:rsidRPr="00DD0998">
        <w:rPr>
          <w:rFonts w:ascii="Times New Roman" w:hAnsi="Times New Roman"/>
          <w:i/>
          <w:sz w:val="24"/>
          <w:szCs w:val="24"/>
        </w:rPr>
        <w:t xml:space="preserve"> он однажды приходит. Проснёшься – за окном посветлело. И сразу в жизни </w:t>
      </w:r>
      <w:r>
        <w:rPr>
          <w:rFonts w:ascii="Times New Roman" w:hAnsi="Times New Roman"/>
          <w:i/>
          <w:sz w:val="24"/>
          <w:szCs w:val="24"/>
        </w:rPr>
        <w:t>как будто что-то переменилось».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 xml:space="preserve">    Эта цитата из статьи В. </w:t>
      </w:r>
      <w:proofErr w:type="spellStart"/>
      <w:r w:rsidRPr="00DD0998">
        <w:rPr>
          <w:rFonts w:ascii="Times New Roman" w:hAnsi="Times New Roman"/>
          <w:sz w:val="24"/>
          <w:szCs w:val="24"/>
        </w:rPr>
        <w:t>Пескова</w:t>
      </w:r>
      <w:proofErr w:type="spellEnd"/>
      <w:r w:rsidRPr="00DD0998">
        <w:rPr>
          <w:rFonts w:ascii="Times New Roman" w:hAnsi="Times New Roman"/>
          <w:sz w:val="24"/>
          <w:szCs w:val="24"/>
        </w:rPr>
        <w:t xml:space="preserve">. Уже много лет В.М. Песков пишет свои репортажи в рубрике «Окно в природу» в газете «Комсомольская правда». Он награждён за свой труд Ленинской премией и орденом «За заслуги перед Отечеством» </w:t>
      </w:r>
      <w:r w:rsidRPr="00DD0998">
        <w:rPr>
          <w:rFonts w:ascii="Times New Roman" w:hAnsi="Times New Roman"/>
          <w:sz w:val="24"/>
          <w:szCs w:val="24"/>
          <w:lang w:val="en-US"/>
        </w:rPr>
        <w:t>IV</w:t>
      </w:r>
      <w:r w:rsidRPr="00DD0998">
        <w:rPr>
          <w:rFonts w:ascii="Times New Roman" w:hAnsi="Times New Roman"/>
          <w:sz w:val="24"/>
          <w:szCs w:val="24"/>
        </w:rPr>
        <w:t xml:space="preserve"> степени. Его статьи называются: «Пейзаж», «Белое чудо» и др.</w:t>
      </w: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Определите задачу урока: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Познакомиться со статьёй – жанром публицистики, научиться писать статью в газету.</w:t>
      </w: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Статья. Объяснение нового материала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Сотни людей читают газеты. Вся жизнь нашего города, страны – на листах периодических изданий. Статьи, очерки, заметки, коротенькие в 3-4 строчки, фоторепортажи.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Разнообразие жанров позволяет газете откликнуться на события, осветить разные факты деятельности.</w:t>
      </w: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СТАТЬЯ – «объясняющий» жанр публицистики.</w:t>
      </w:r>
    </w:p>
    <w:p w:rsid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Задача статьи – привлечь внимание людей к каким-то важным вопросам, проблемам.</w:t>
      </w: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Статья должна быть убедительной, доказательной.</w:t>
      </w:r>
    </w:p>
    <w:p w:rsidR="00DD0998" w:rsidRPr="00DD0998" w:rsidRDefault="00DD0998" w:rsidP="00DD09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В ней обязательно проявляется личная позиция её автора.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- Вспомните задачу публицистики (воздействие на читателя).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- Какие для этого используются средства?</w:t>
      </w:r>
    </w:p>
    <w:p w:rsidR="00DD0998" w:rsidRPr="00DD0998" w:rsidRDefault="00DD0998" w:rsidP="00DD09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Прямое обращение</w:t>
      </w:r>
    </w:p>
    <w:p w:rsidR="00DD0998" w:rsidRPr="00DD0998" w:rsidRDefault="00DD0998" w:rsidP="00DD09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Побудительные, восклицательные, вопросительные предложения</w:t>
      </w:r>
    </w:p>
    <w:p w:rsidR="00DD0998" w:rsidRPr="00DD0998" w:rsidRDefault="00DD0998" w:rsidP="00DD09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Повторы</w:t>
      </w:r>
    </w:p>
    <w:p w:rsidR="00DD0998" w:rsidRPr="00DD0998" w:rsidRDefault="00DD0998" w:rsidP="00DD09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Однородные члены с повторяющимися союзами и попарным соединением</w:t>
      </w:r>
    </w:p>
    <w:p w:rsidR="00DD0998" w:rsidRPr="00DD0998" w:rsidRDefault="00DD0998" w:rsidP="00DD09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Вводные слова</w:t>
      </w:r>
    </w:p>
    <w:p w:rsidR="00DD0998" w:rsidRPr="00DD0998" w:rsidRDefault="00DD0998" w:rsidP="00DD099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Вопросно-ответные построения</w:t>
      </w:r>
    </w:p>
    <w:p w:rsidR="00DD0998" w:rsidRPr="00DD0998" w:rsidRDefault="00DD0998" w:rsidP="00DD0998">
      <w:pPr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Составление заголовка статьи.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lastRenderedPageBreak/>
        <w:t>- Чем можно привлечь внимание читателя? (Заголовок, фото.)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Придумайте эффектный заголовок для статьи.</w:t>
      </w:r>
    </w:p>
    <w:p w:rsidR="00DD0998" w:rsidRPr="00DD0998" w:rsidRDefault="00DD0998" w:rsidP="00A026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Композиция статьи</w:t>
      </w:r>
    </w:p>
    <w:p w:rsidR="00DD0998" w:rsidRPr="00DD0998" w:rsidRDefault="00DD0998" w:rsidP="00A026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Начинается статья с постановки проблемы, важного вопроса. Это зачин.</w:t>
      </w:r>
    </w:p>
    <w:p w:rsidR="00DD0998" w:rsidRPr="00DD0998" w:rsidRDefault="00DD0998" w:rsidP="00A026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В центральной части эта проблема раскрывается, объясняется, почему это происходит так, а не иначе, приводятся доводы.</w:t>
      </w:r>
    </w:p>
    <w:p w:rsidR="00DD0998" w:rsidRPr="00DD0998" w:rsidRDefault="00DD0998" w:rsidP="00A0260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Заканчивается статья выводом, заключением, Это концовка.</w:t>
      </w:r>
    </w:p>
    <w:p w:rsidR="00DD0998" w:rsidRPr="00DD0998" w:rsidRDefault="00DD0998" w:rsidP="00A026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Таким образом, композиция статьи, репортажа, очерка одинакова.</w:t>
      </w:r>
    </w:p>
    <w:p w:rsidR="00DD0998" w:rsidRPr="00DD0998" w:rsidRDefault="00DD0998" w:rsidP="00A02601">
      <w:pPr>
        <w:spacing w:after="0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Составление схемы построения статьи.</w:t>
      </w:r>
    </w:p>
    <w:p w:rsidR="00DD0998" w:rsidRPr="00DD0998" w:rsidRDefault="00DD0998" w:rsidP="00A02601">
      <w:pPr>
        <w:spacing w:after="0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Особенность построения статьи связана с типом речи – рассуждение (объяснение, доказательство).</w:t>
      </w:r>
    </w:p>
    <w:p w:rsidR="00DD0998" w:rsidRPr="00DD0998" w:rsidRDefault="00DD0998" w:rsidP="00A02601">
      <w:pPr>
        <w:spacing w:after="0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Внутри этого рассуждения могут быть другие типы речи (описание, повествование).</w:t>
      </w:r>
    </w:p>
    <w:p w:rsidR="00DD0998" w:rsidRPr="00DD0998" w:rsidRDefault="00DD0998" w:rsidP="00A02601">
      <w:pPr>
        <w:spacing w:after="0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Работа над зачином (концовкой)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- Подумайте, как может начинаться статья, обозначьте проблему. Напишите начало. Проверим.</w:t>
      </w:r>
    </w:p>
    <w:p w:rsidR="00DD0998" w:rsidRPr="00DD0998" w:rsidRDefault="00DD0998" w:rsidP="00DD099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Итоги, рефлексия.</w:t>
      </w:r>
    </w:p>
    <w:p w:rsidR="00DD0998" w:rsidRPr="00DD0998" w:rsidRDefault="00DD0998" w:rsidP="00DD099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Что удалось на уроке?</w:t>
      </w:r>
    </w:p>
    <w:p w:rsidR="00DD0998" w:rsidRPr="00DD0998" w:rsidRDefault="00DD0998" w:rsidP="00DD099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Чему вы сегодня научились на уроке?</w:t>
      </w:r>
    </w:p>
    <w:p w:rsidR="00DD0998" w:rsidRPr="00DD0998" w:rsidRDefault="00DD0998" w:rsidP="00DD0998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Что вам  показалось трудным?</w:t>
      </w:r>
    </w:p>
    <w:p w:rsidR="00DD0998" w:rsidRPr="00DD0998" w:rsidRDefault="00DD0998" w:rsidP="00DD099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>Задание на дом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sz w:val="24"/>
          <w:szCs w:val="24"/>
        </w:rPr>
        <w:t>Написать статью в газету.</w:t>
      </w:r>
    </w:p>
    <w:p w:rsidR="00DD0998" w:rsidRPr="00DD0998" w:rsidRDefault="00DD0998" w:rsidP="00DD0998">
      <w:pPr>
        <w:rPr>
          <w:rFonts w:ascii="Times New Roman" w:hAnsi="Times New Roman"/>
          <w:sz w:val="24"/>
          <w:szCs w:val="24"/>
        </w:rPr>
      </w:pPr>
    </w:p>
    <w:p w:rsidR="0024734F" w:rsidRPr="00DD0998" w:rsidRDefault="0024734F">
      <w:pPr>
        <w:rPr>
          <w:rFonts w:ascii="Times New Roman" w:hAnsi="Times New Roman"/>
          <w:sz w:val="24"/>
          <w:szCs w:val="24"/>
        </w:rPr>
      </w:pPr>
    </w:p>
    <w:p w:rsidR="00DD0998" w:rsidRPr="00DD0998" w:rsidRDefault="00DD0998">
      <w:pPr>
        <w:rPr>
          <w:rFonts w:ascii="Times New Roman" w:hAnsi="Times New Roman"/>
          <w:sz w:val="24"/>
          <w:szCs w:val="24"/>
        </w:rPr>
      </w:pPr>
    </w:p>
    <w:sectPr w:rsidR="00DD0998" w:rsidRPr="00DD0998" w:rsidSect="007C57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6FC8"/>
    <w:multiLevelType w:val="hybridMultilevel"/>
    <w:tmpl w:val="1EBC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90E7C"/>
    <w:multiLevelType w:val="hybridMultilevel"/>
    <w:tmpl w:val="3AE004DC"/>
    <w:lvl w:ilvl="0" w:tplc="6E1A64E0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3B86"/>
    <w:multiLevelType w:val="hybridMultilevel"/>
    <w:tmpl w:val="65C6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F4B3A"/>
    <w:multiLevelType w:val="hybridMultilevel"/>
    <w:tmpl w:val="6CE29AD6"/>
    <w:lvl w:ilvl="0" w:tplc="F688710C">
      <w:start w:val="1"/>
      <w:numFmt w:val="decimal"/>
      <w:lvlText w:val="%1."/>
      <w:lvlJc w:val="left"/>
      <w:pPr>
        <w:ind w:left="168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4155E"/>
    <w:multiLevelType w:val="hybridMultilevel"/>
    <w:tmpl w:val="EF1CC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22582"/>
    <w:multiLevelType w:val="hybridMultilevel"/>
    <w:tmpl w:val="374C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92AC9"/>
    <w:multiLevelType w:val="hybridMultilevel"/>
    <w:tmpl w:val="11CE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41DA8"/>
    <w:multiLevelType w:val="hybridMultilevel"/>
    <w:tmpl w:val="0F241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96"/>
    <w:rsid w:val="00074671"/>
    <w:rsid w:val="001358E5"/>
    <w:rsid w:val="0024734F"/>
    <w:rsid w:val="00316DE5"/>
    <w:rsid w:val="003A62F7"/>
    <w:rsid w:val="00460996"/>
    <w:rsid w:val="00775792"/>
    <w:rsid w:val="0077712E"/>
    <w:rsid w:val="007C57F7"/>
    <w:rsid w:val="00A02601"/>
    <w:rsid w:val="00CC583F"/>
    <w:rsid w:val="00D331C4"/>
    <w:rsid w:val="00DD0998"/>
    <w:rsid w:val="00E71C69"/>
    <w:rsid w:val="00F06BA3"/>
    <w:rsid w:val="00F55EFC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2507975879867692885&amp;text=&#1080;&#1085;&#1090;&#1077;&#1088;&#1085;&#1077;&#1090;%20&#1091;&#1088;&#1086;&#1082;%20&#1057;&#1080;&#1085;&#1090;&#1072;&#1082;&#1089;&#1080;&#1095;&#1077;&#1089;&#1082;&#1080;&#1081;%20&#1072;&#1085;&#1072;&#1083;&#1080;&#1079;%20&#1089;&#1083;&#1086;&#1078;&#1085;&#1086;&#1075;&#1086;%20&#1087;&#1088;&#1077;&#1076;&#1083;&#1086;&#1078;&#1077;&#1085;&#1080;&#1103;%20&#1089;%20&#1088;&#1072;&#1079;&#1085;&#1099;&#1084;&#1080;%20&#1074;&#1080;&#1076;&#1072;&#1084;&#1080;%20&#1089;&#1074;&#1103;&#1079;&#1080;.&amp;text=&#1089;&#1074;&#1103;&#1079;&#1080;%20&amp;path=wizard&amp;parent-reqid=1586604708454304-1370149104654190912900276-production-app-host-vla-web-yp-228&amp;redircnt=1586604736.1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estedu.ru/test/russkij-yazyik/9-klass/zadanie-14-oge-slozhnoe-predlozhenie-s-raznyimi-vidami-svyazi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andex.ru/video/preview/?filmId=2507975879867692885&amp;text=&#1080;&#1085;&#1090;&#1077;&#1088;&#1085;&#1077;&#1090;%20&#1091;&#1088;&#1086;&#1082;%20&#1057;&#1080;&#1085;&#1090;&#1072;&#1082;&#1089;&#1080;&#1095;&#1077;&#1089;&#1082;&#1080;&#1081;%20&#1072;&#1085;&#1072;&#1083;&#1080;&#1079;%20&#1089;&#1083;&#1086;&#1078;&#1085;&#1086;&#1075;&#1086;%20&#1087;&#1088;&#1077;&#1076;&#1083;&#1086;&#1078;&#1077;&#1085;&#1080;&#1103;%20&#1089;%20&#1088;&#1072;&#1079;&#1085;&#1099;&#1084;&#1080;%20&#1074;&#1080;&#1076;&#1072;&#1084;&#1080;%20&#1089;&#1074;&#1103;&#1079;&#1080;.&amp;text=&#1089;&#1074;&#1103;&#1079;&#1080;%20&amp;path=wizard&amp;parent-reqid=1586604708454304-1370149104654190912900276-production-app-host-vla-web-yp-228&amp;redircnt=158660473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7BAB2-E2C9-4E14-BA3D-A477052E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2020-03-29T10:16:00Z</dcterms:created>
  <dcterms:modified xsi:type="dcterms:W3CDTF">2020-04-11T17:42:00Z</dcterms:modified>
</cp:coreProperties>
</file>